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EC" w:rsidRDefault="005D1B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Arial" w:hAnsi="Arial" w:cs="Arial"/>
          <w:b/>
          <w:spacing w:val="120"/>
          <w:sz w:val="28"/>
          <w:szCs w:val="28"/>
        </w:rPr>
      </w:pPr>
      <w:r>
        <w:rPr>
          <w:rFonts w:ascii="Arial" w:hAnsi="Arial" w:cs="Arial"/>
          <w:b/>
          <w:spacing w:val="140"/>
          <w:sz w:val="28"/>
          <w:szCs w:val="28"/>
        </w:rPr>
        <w:t>MÜNDLICHES ABITUR 2018</w:t>
      </w:r>
      <w:bookmarkStart w:id="0" w:name="_GoBack"/>
      <w:bookmarkEnd w:id="0"/>
    </w:p>
    <w:p w:rsidR="005B76EC" w:rsidRDefault="00AC35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120"/>
          <w:sz w:val="28"/>
          <w:szCs w:val="28"/>
        </w:rPr>
        <w:t>Johanna-Geissmar-Gymnasium Mannheim</w:t>
      </w:r>
    </w:p>
    <w:p w:rsidR="005B76EC" w:rsidRDefault="005B76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B76EC" w:rsidRDefault="00AC3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Themen der Präsentationsprüfung im 5. Prüfungsfach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Fach:_____________________________________________________________</w:t>
      </w:r>
      <w:proofErr w:type="gramStart"/>
      <w:r>
        <w:rPr>
          <w:sz w:val="24"/>
          <w:szCs w:val="24"/>
        </w:rPr>
        <w:t>(_</w:t>
      </w:r>
      <w:proofErr w:type="gramEnd"/>
      <w:r>
        <w:rPr>
          <w:sz w:val="24"/>
          <w:szCs w:val="24"/>
        </w:rPr>
        <w:t>_____std.)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Fachlehrer:__________________________________________________________________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Themen mit Untergliederung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13"/>
        <w:gridCol w:w="1819"/>
      </w:tblGrid>
      <w:tr w:rsidR="005B76E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C" w:rsidRDefault="00AC3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EC" w:rsidRDefault="00AC350B">
            <w:r>
              <w:rPr>
                <w:rFonts w:ascii="Arial" w:hAnsi="Arial" w:cs="Arial"/>
                <w:sz w:val="24"/>
                <w:szCs w:val="24"/>
              </w:rPr>
              <w:t>Medien</w:t>
            </w:r>
          </w:p>
        </w:tc>
      </w:tr>
      <w:tr w:rsidR="005B76E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C" w:rsidRDefault="00AC3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EC" w:rsidRDefault="00AC350B">
            <w:r>
              <w:rPr>
                <w:rFonts w:ascii="Arial" w:hAnsi="Arial" w:cs="Arial"/>
                <w:sz w:val="24"/>
                <w:szCs w:val="24"/>
              </w:rPr>
              <w:t>Medien</w:t>
            </w:r>
          </w:p>
        </w:tc>
      </w:tr>
      <w:tr w:rsidR="005B76E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C" w:rsidRDefault="00AC3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EC" w:rsidRDefault="00AC350B">
            <w:r>
              <w:rPr>
                <w:rFonts w:ascii="Arial" w:hAnsi="Arial" w:cs="Arial"/>
                <w:sz w:val="24"/>
                <w:szCs w:val="24"/>
              </w:rPr>
              <w:t>Medien</w:t>
            </w:r>
          </w:p>
        </w:tc>
      </w:tr>
      <w:tr w:rsidR="005B76EC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EC" w:rsidRDefault="00AC3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6EC" w:rsidRDefault="005B7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EC" w:rsidRDefault="00AC350B">
            <w:r>
              <w:rPr>
                <w:rFonts w:ascii="Arial" w:hAnsi="Arial" w:cs="Arial"/>
                <w:sz w:val="24"/>
                <w:szCs w:val="24"/>
              </w:rPr>
              <w:t>Medien</w:t>
            </w:r>
          </w:p>
        </w:tc>
      </w:tr>
    </w:tbl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Schüler: __________________________________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Fachlehrer:________________________________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Auswahl durch Fachausschussvorsitzenden</w:t>
      </w:r>
      <w:r>
        <w:rPr>
          <w:rFonts w:ascii="Arial" w:hAnsi="Arial" w:cs="Arial"/>
          <w:sz w:val="24"/>
          <w:szCs w:val="24"/>
        </w:rPr>
        <w:t>: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Gewähltes Thema:____________________________________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5B76EC" w:rsidRDefault="00AC3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Unterschrift:_________________________________________</w:t>
      </w:r>
    </w:p>
    <w:p w:rsidR="005B76EC" w:rsidRDefault="005B76EC">
      <w:pPr>
        <w:rPr>
          <w:rFonts w:ascii="Arial" w:hAnsi="Arial" w:cs="Arial"/>
          <w:sz w:val="24"/>
          <w:szCs w:val="24"/>
        </w:rPr>
      </w:pPr>
    </w:p>
    <w:p w:rsidR="00AC350B" w:rsidRDefault="00AC350B"/>
    <w:sectPr w:rsidR="00AC350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340" w:footer="284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79" w:rsidRDefault="00594379">
      <w:r>
        <w:separator/>
      </w:r>
    </w:p>
  </w:endnote>
  <w:endnote w:type="continuationSeparator" w:id="0">
    <w:p w:rsidR="00594379" w:rsidRDefault="0059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6EC" w:rsidRDefault="005B76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6EC" w:rsidRDefault="00AC350B">
    <w:pPr>
      <w:pStyle w:val="Fuzeile"/>
    </w:pPr>
    <w:r>
      <w:rPr>
        <w:rFonts w:cs="Arial"/>
        <w:sz w:val="12"/>
      </w:rPr>
      <w:fldChar w:fldCharType="begin"/>
    </w:r>
    <w:r>
      <w:rPr>
        <w:rFonts w:cs="Arial"/>
        <w:sz w:val="12"/>
      </w:rPr>
      <w:instrText xml:space="preserve"> FILENAME \p </w:instrText>
    </w:r>
    <w:r>
      <w:rPr>
        <w:rFonts w:cs="Arial"/>
        <w:sz w:val="12"/>
      </w:rPr>
      <w:fldChar w:fldCharType="separate"/>
    </w:r>
    <w:r>
      <w:rPr>
        <w:rFonts w:cs="Arial"/>
        <w:sz w:val="12"/>
      </w:rPr>
      <w:t>C:\Users\Roland\Documents\Schule\Oberstufe\mündliches Abitur\mündl. Abi Formular für Themen der Präsentationsprüfung 5. Prüfungsfach Abi 2015.doc</w:t>
    </w:r>
    <w:r>
      <w:rPr>
        <w:rFonts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6EC" w:rsidRDefault="005B76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79" w:rsidRDefault="00594379">
      <w:r>
        <w:separator/>
      </w:r>
    </w:p>
  </w:footnote>
  <w:footnote w:type="continuationSeparator" w:id="0">
    <w:p w:rsidR="00594379" w:rsidRDefault="0059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6EC" w:rsidRDefault="005B76EC">
    <w:pPr>
      <w:pStyle w:val="Kopfzeile"/>
      <w:rPr>
        <w:rFonts w:ascii="Arial" w:hAnsi="Arial" w:cs="Arial"/>
        <w:sz w:val="12"/>
      </w:rPr>
    </w:pPr>
  </w:p>
  <w:p w:rsidR="005B76EC" w:rsidRDefault="00AC350B">
    <w:pPr>
      <w:pStyle w:val="Kopfzeil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CCCCC"/>
      <w:jc w:val="both"/>
    </w:pPr>
    <w:r>
      <w:rPr>
        <w:rFonts w:ascii="Arial" w:hAnsi="Arial" w:cs="Arial"/>
        <w:caps/>
        <w:spacing w:val="600"/>
        <w:sz w:val="24"/>
      </w:rPr>
      <w:t>ppg oberstufe</w:t>
    </w:r>
  </w:p>
  <w:p w:rsidR="005B76EC" w:rsidRDefault="005B76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6EC" w:rsidRDefault="005B76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7A"/>
    <w:rsid w:val="00520C0A"/>
    <w:rsid w:val="00594379"/>
    <w:rsid w:val="005B76EC"/>
    <w:rsid w:val="005D1BEE"/>
    <w:rsid w:val="00AC350B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325AAE-D26C-46C0-8409-2BD8A536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36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MÜNDLICHES ABITUR 1997</vt:lpstr>
    </vt:vector>
  </TitlesOfParts>
  <Company>Stadt Mannheim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MÜNDLICHES ABITUR 1997</dc:title>
  <dc:subject/>
  <dc:creator>Stadt Mannheim</dc:creator>
  <cp:keywords/>
  <cp:lastModifiedBy>Extern 40 Johanna-Geissmar-Gymnasium (Statistik)</cp:lastModifiedBy>
  <cp:revision>2</cp:revision>
  <cp:lastPrinted>2010-05-10T10:28:00Z</cp:lastPrinted>
  <dcterms:created xsi:type="dcterms:W3CDTF">2018-03-21T19:11:00Z</dcterms:created>
  <dcterms:modified xsi:type="dcterms:W3CDTF">2018-03-21T19:11:00Z</dcterms:modified>
</cp:coreProperties>
</file>