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98" w:rsidRDefault="004D0798" w:rsidP="004D0798">
      <w:pPr>
        <w:spacing w:after="120"/>
        <w:jc w:val="both"/>
        <w:rPr>
          <w:sz w:val="24"/>
          <w:szCs w:val="24"/>
        </w:rPr>
      </w:pPr>
    </w:p>
    <w:p w:rsidR="000967AC" w:rsidRDefault="000967AC" w:rsidP="004D0798">
      <w:pPr>
        <w:spacing w:after="120"/>
        <w:jc w:val="both"/>
        <w:rPr>
          <w:sz w:val="24"/>
          <w:szCs w:val="24"/>
        </w:rPr>
      </w:pPr>
    </w:p>
    <w:p w:rsidR="004D0798" w:rsidRPr="002A2F97" w:rsidRDefault="004D0798" w:rsidP="003B1235">
      <w:pPr>
        <w:jc w:val="both"/>
        <w:rPr>
          <w:sz w:val="24"/>
          <w:szCs w:val="24"/>
        </w:rPr>
      </w:pPr>
      <w:r w:rsidRPr="002A2F97">
        <w:rPr>
          <w:sz w:val="24"/>
          <w:szCs w:val="24"/>
        </w:rPr>
        <w:t>Liebe Eltern,</w:t>
      </w:r>
    </w:p>
    <w:p w:rsidR="000967AC" w:rsidRDefault="000967AC" w:rsidP="00DE50B9">
      <w:pPr>
        <w:jc w:val="both"/>
        <w:rPr>
          <w:sz w:val="24"/>
          <w:szCs w:val="24"/>
        </w:rPr>
      </w:pPr>
    </w:p>
    <w:p w:rsidR="00190FAC" w:rsidRDefault="00095EE6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>noch bevor das neue Schuljahr so richtig startet, wenden wir uns heute an Sie aufgrund der aktuellen Auflagen rund um die Corona-Krise. Das Kultusministerium möchte mit folgender Maßnahme einen möglichst reibungslosen Start in die neue Normalität gewährleisten:</w:t>
      </w:r>
    </w:p>
    <w:p w:rsidR="00FE74ED" w:rsidRDefault="00FE74ED" w:rsidP="00DE50B9">
      <w:pPr>
        <w:jc w:val="both"/>
        <w:rPr>
          <w:sz w:val="24"/>
          <w:szCs w:val="24"/>
        </w:rPr>
      </w:pPr>
    </w:p>
    <w:p w:rsidR="00FE74ED" w:rsidRDefault="00095EE6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>Bitte lesen Sie sich beiliegende Erklärung durch</w:t>
      </w:r>
      <w:r w:rsidR="00FE74ED">
        <w:rPr>
          <w:sz w:val="24"/>
          <w:szCs w:val="24"/>
        </w:rPr>
        <w:t xml:space="preserve">. Sollte Ihr Kind aufgrund der dort genannten Gründe vom Unterricht ausgeschlossen werden müssen, bitten wir Sie um umgehende Information. Danach </w:t>
      </w:r>
      <w:r>
        <w:rPr>
          <w:sz w:val="24"/>
          <w:szCs w:val="24"/>
        </w:rPr>
        <w:t>füllen Sie die</w:t>
      </w:r>
      <w:bookmarkStart w:id="0" w:name="_GoBack"/>
      <w:bookmarkEnd w:id="0"/>
      <w:r w:rsidR="00FE74ED">
        <w:rPr>
          <w:sz w:val="24"/>
          <w:szCs w:val="24"/>
        </w:rPr>
        <w:t xml:space="preserve"> Erklärung bitte</w:t>
      </w:r>
      <w:r>
        <w:rPr>
          <w:sz w:val="24"/>
          <w:szCs w:val="24"/>
        </w:rPr>
        <w:t xml:space="preserve"> leserlich aus. Entsprechend des Alters Ihres Kindes unterschreiben Sie das Formblatt bzw. Ihr volljähriges Kind.</w:t>
      </w:r>
    </w:p>
    <w:p w:rsidR="00FE74ED" w:rsidRDefault="00FE74ED" w:rsidP="00DE50B9">
      <w:pPr>
        <w:jc w:val="both"/>
        <w:rPr>
          <w:sz w:val="24"/>
          <w:szCs w:val="24"/>
        </w:rPr>
      </w:pPr>
    </w:p>
    <w:p w:rsidR="00095EE6" w:rsidRDefault="00095EE6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>Wichtig ist nun Folgendes:</w:t>
      </w:r>
    </w:p>
    <w:p w:rsidR="000967AC" w:rsidRDefault="000967AC" w:rsidP="00DE50B9">
      <w:pPr>
        <w:jc w:val="both"/>
        <w:rPr>
          <w:sz w:val="24"/>
          <w:szCs w:val="24"/>
        </w:rPr>
      </w:pPr>
    </w:p>
    <w:p w:rsidR="00095EE6" w:rsidRDefault="00FE74ED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095EE6">
        <w:rPr>
          <w:sz w:val="24"/>
          <w:szCs w:val="24"/>
        </w:rPr>
        <w:t>unterschrie</w:t>
      </w:r>
      <w:r w:rsidR="0024703D">
        <w:rPr>
          <w:sz w:val="24"/>
          <w:szCs w:val="24"/>
        </w:rPr>
        <w:t xml:space="preserve">bene Formblatt </w:t>
      </w:r>
      <w:r>
        <w:rPr>
          <w:sz w:val="24"/>
          <w:szCs w:val="24"/>
        </w:rPr>
        <w:t xml:space="preserve">muss uns </w:t>
      </w:r>
      <w:r w:rsidR="0024703D">
        <w:rPr>
          <w:sz w:val="24"/>
          <w:szCs w:val="24"/>
        </w:rPr>
        <w:t xml:space="preserve">unbedingt </w:t>
      </w:r>
      <w:r>
        <w:rPr>
          <w:sz w:val="24"/>
          <w:szCs w:val="24"/>
        </w:rPr>
        <w:t xml:space="preserve">bis </w:t>
      </w:r>
      <w:r w:rsidR="00095EE6">
        <w:rPr>
          <w:sz w:val="24"/>
          <w:szCs w:val="24"/>
        </w:rPr>
        <w:t>Montag in d</w:t>
      </w:r>
      <w:r>
        <w:rPr>
          <w:sz w:val="24"/>
          <w:szCs w:val="24"/>
        </w:rPr>
        <w:t>er</w:t>
      </w:r>
      <w:r w:rsidR="00095EE6">
        <w:rPr>
          <w:sz w:val="24"/>
          <w:szCs w:val="24"/>
        </w:rPr>
        <w:t xml:space="preserve"> Schule </w:t>
      </w:r>
      <w:r>
        <w:rPr>
          <w:sz w:val="24"/>
          <w:szCs w:val="24"/>
        </w:rPr>
        <w:t>vorliegen. Am besten, Sie geben dieses Ihrem Kind mit</w:t>
      </w:r>
      <w:r w:rsidR="00095EE6">
        <w:rPr>
          <w:sz w:val="24"/>
          <w:szCs w:val="24"/>
        </w:rPr>
        <w:t xml:space="preserve">. </w:t>
      </w:r>
      <w:r w:rsidR="0024703D" w:rsidRPr="000967AC">
        <w:rPr>
          <w:b/>
          <w:sz w:val="24"/>
          <w:szCs w:val="24"/>
        </w:rPr>
        <w:t xml:space="preserve">Falls uns </w:t>
      </w:r>
      <w:r w:rsidR="000967AC" w:rsidRPr="000967AC">
        <w:rPr>
          <w:b/>
          <w:sz w:val="24"/>
          <w:szCs w:val="24"/>
        </w:rPr>
        <w:t xml:space="preserve">bis Montag </w:t>
      </w:r>
      <w:r w:rsidR="0024703D" w:rsidRPr="000967AC">
        <w:rPr>
          <w:b/>
          <w:sz w:val="24"/>
          <w:szCs w:val="24"/>
        </w:rPr>
        <w:t>kein unterschriebenes Exemplar vorliegt</w:t>
      </w:r>
      <w:r>
        <w:rPr>
          <w:b/>
          <w:sz w:val="24"/>
          <w:szCs w:val="24"/>
        </w:rPr>
        <w:t xml:space="preserve">, </w:t>
      </w:r>
      <w:r w:rsidR="0024703D" w:rsidRPr="000967AC">
        <w:rPr>
          <w:b/>
          <w:sz w:val="24"/>
          <w:szCs w:val="24"/>
        </w:rPr>
        <w:t>müssen wir Ihr Kind wieder nach Hause schicken.</w:t>
      </w:r>
    </w:p>
    <w:p w:rsidR="000967AC" w:rsidRDefault="000967AC" w:rsidP="00DE50B9">
      <w:pPr>
        <w:jc w:val="both"/>
        <w:rPr>
          <w:sz w:val="24"/>
          <w:szCs w:val="24"/>
        </w:rPr>
      </w:pPr>
    </w:p>
    <w:p w:rsidR="0024703D" w:rsidRDefault="000967AC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>Den neuen Stundenplan sowie die neuen Zugangsdaten zu unseren digitalen Plattformen erhält Ihr Kind am Montag, 9 Uhr, in der Klassenlehrerstunde.</w:t>
      </w:r>
    </w:p>
    <w:p w:rsidR="000967AC" w:rsidRDefault="000967AC" w:rsidP="00DE50B9">
      <w:pPr>
        <w:jc w:val="both"/>
        <w:rPr>
          <w:sz w:val="24"/>
          <w:szCs w:val="24"/>
        </w:rPr>
      </w:pPr>
    </w:p>
    <w:p w:rsidR="00FE74ED" w:rsidRDefault="00FE74ED" w:rsidP="00DE50B9">
      <w:pPr>
        <w:jc w:val="both"/>
        <w:rPr>
          <w:sz w:val="24"/>
          <w:szCs w:val="24"/>
        </w:rPr>
      </w:pPr>
    </w:p>
    <w:p w:rsidR="00616F2E" w:rsidRPr="002A2F97" w:rsidRDefault="000967AC" w:rsidP="00DE50B9">
      <w:pPr>
        <w:jc w:val="both"/>
        <w:rPr>
          <w:sz w:val="24"/>
          <w:szCs w:val="24"/>
        </w:rPr>
      </w:pPr>
      <w:r>
        <w:rPr>
          <w:sz w:val="24"/>
          <w:szCs w:val="24"/>
        </w:rPr>
        <w:t>Vielen Dank für Ihr Verständnis.</w:t>
      </w:r>
    </w:p>
    <w:p w:rsidR="009C5EBA" w:rsidRDefault="009C5EBA" w:rsidP="00EF6612">
      <w:pPr>
        <w:jc w:val="both"/>
        <w:rPr>
          <w:sz w:val="24"/>
          <w:szCs w:val="24"/>
        </w:rPr>
      </w:pPr>
    </w:p>
    <w:p w:rsidR="00FE74ED" w:rsidRDefault="00FE74ED" w:rsidP="00EF6612">
      <w:pPr>
        <w:jc w:val="both"/>
        <w:rPr>
          <w:sz w:val="24"/>
          <w:szCs w:val="24"/>
        </w:rPr>
      </w:pPr>
    </w:p>
    <w:p w:rsidR="00FE74ED" w:rsidRPr="002A2F97" w:rsidRDefault="00FE74ED" w:rsidP="00EF6612">
      <w:pPr>
        <w:jc w:val="both"/>
        <w:rPr>
          <w:sz w:val="24"/>
          <w:szCs w:val="24"/>
        </w:rPr>
      </w:pPr>
    </w:p>
    <w:p w:rsidR="004D0798" w:rsidRPr="002A2F97" w:rsidRDefault="00FE74ED" w:rsidP="00775F15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812D90" w:rsidRPr="000967AC" w:rsidRDefault="004D0798" w:rsidP="000967AC">
      <w:pPr>
        <w:pBdr>
          <w:top w:val="single" w:sz="4" w:space="1" w:color="auto"/>
        </w:pBdr>
        <w:tabs>
          <w:tab w:val="right" w:pos="4962"/>
        </w:tabs>
        <w:spacing w:before="960" w:after="0"/>
        <w:ind w:right="4111"/>
        <w:jc w:val="both"/>
        <w:rPr>
          <w:i/>
          <w:sz w:val="24"/>
          <w:szCs w:val="24"/>
        </w:rPr>
      </w:pPr>
      <w:r w:rsidRPr="002A2F97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5ABA08D9" wp14:editId="2DF252D0">
            <wp:simplePos x="0" y="0"/>
            <wp:positionH relativeFrom="margin">
              <wp:align>left</wp:align>
            </wp:positionH>
            <wp:positionV relativeFrom="paragraph">
              <wp:posOffset>45816</wp:posOffset>
            </wp:positionV>
            <wp:extent cx="1354975" cy="507076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_Haaß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75" cy="50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F97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445FB135" wp14:editId="261E0836">
            <wp:simplePos x="0" y="0"/>
            <wp:positionH relativeFrom="column">
              <wp:posOffset>1684406</wp:posOffset>
            </wp:positionH>
            <wp:positionV relativeFrom="paragraph">
              <wp:posOffset>91523</wp:posOffset>
            </wp:positionV>
            <wp:extent cx="1490472" cy="411480"/>
            <wp:effectExtent l="0" t="0" r="0" b="7620"/>
            <wp:wrapNone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Unterschrift_T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F97">
        <w:rPr>
          <w:i/>
          <w:sz w:val="24"/>
          <w:szCs w:val="24"/>
        </w:rPr>
        <w:t>OStD Roland Haaß</w:t>
      </w:r>
      <w:r w:rsidRPr="002A2F97">
        <w:rPr>
          <w:i/>
          <w:sz w:val="24"/>
          <w:szCs w:val="24"/>
        </w:rPr>
        <w:tab/>
        <w:t>StD Tim Zenker</w:t>
      </w:r>
    </w:p>
    <w:sectPr w:rsidR="00812D90" w:rsidRPr="000967AC" w:rsidSect="00260C8D">
      <w:headerReference w:type="even" r:id="rId10"/>
      <w:footerReference w:type="default" r:id="rId11"/>
      <w:headerReference w:type="first" r:id="rId12"/>
      <w:pgSz w:w="11906" w:h="16838" w:code="9"/>
      <w:pgMar w:top="851" w:right="1418" w:bottom="709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7A" w:rsidRDefault="00866E7A" w:rsidP="00B902D3">
      <w:pPr>
        <w:spacing w:after="0"/>
      </w:pPr>
      <w:r>
        <w:separator/>
      </w:r>
    </w:p>
  </w:endnote>
  <w:endnote w:type="continuationSeparator" w:id="0">
    <w:p w:rsidR="00866E7A" w:rsidRDefault="00866E7A" w:rsidP="00B9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93" w:rsidRPr="008A5B3E" w:rsidRDefault="004863FA" w:rsidP="004863FA">
    <w:pPr>
      <w:pStyle w:val="Kopfzeile"/>
      <w:tabs>
        <w:tab w:val="left" w:pos="5197"/>
      </w:tabs>
      <w:rPr>
        <w:sz w:val="20"/>
        <w:szCs w:val="20"/>
      </w:rPr>
    </w:pPr>
    <w:r>
      <w:rPr>
        <w:sz w:val="20"/>
        <w:szCs w:val="20"/>
      </w:rPr>
      <w:tab/>
    </w:r>
  </w:p>
  <w:p w:rsidR="002C6593" w:rsidRDefault="002C6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7A" w:rsidRDefault="00866E7A" w:rsidP="00B902D3">
      <w:pPr>
        <w:spacing w:after="0"/>
      </w:pPr>
      <w:r>
        <w:separator/>
      </w:r>
    </w:p>
  </w:footnote>
  <w:footnote w:type="continuationSeparator" w:id="0">
    <w:p w:rsidR="00866E7A" w:rsidRDefault="00866E7A" w:rsidP="00B90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BA" w:rsidRDefault="00A203BA" w:rsidP="00A203BA">
    <w:pPr>
      <w:pStyle w:val="Kopfzeile"/>
      <w:tabs>
        <w:tab w:val="clear" w:pos="4536"/>
        <w:tab w:val="clear" w:pos="9072"/>
        <w:tab w:val="left" w:pos="395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3" w:rsidRPr="00B902D3" w:rsidRDefault="00E7599D" w:rsidP="00C95999">
    <w:pPr>
      <w:pStyle w:val="Kopfzeile"/>
      <w:tabs>
        <w:tab w:val="clear" w:pos="4536"/>
        <w:tab w:val="clear" w:pos="9072"/>
      </w:tabs>
      <w:ind w:right="283"/>
      <w:jc w:val="center"/>
      <w:rPr>
        <w:b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7599D">
      <w:rPr>
        <w:noProof/>
        <w:color w:val="808080" w:themeColor="background1" w:themeShade="80"/>
        <w:spacing w:val="80"/>
        <w:sz w:val="40"/>
        <w:szCs w:val="40"/>
        <w:lang w:eastAsia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663D6E8" wp14:editId="3F383801">
              <wp:simplePos x="0" y="0"/>
              <wp:positionH relativeFrom="column">
                <wp:posOffset>4594225</wp:posOffset>
              </wp:positionH>
              <wp:positionV relativeFrom="paragraph">
                <wp:posOffset>82550</wp:posOffset>
              </wp:positionV>
              <wp:extent cx="1149985" cy="755015"/>
              <wp:effectExtent l="0" t="0" r="12065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79D" w:rsidRDefault="00E7599D" w:rsidP="00C95999">
                          <w:pPr>
                            <w:pStyle w:val="Kopfzeile"/>
                            <w:spacing w:line="204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7599D">
                            <w:rPr>
                              <w:sz w:val="18"/>
                              <w:szCs w:val="18"/>
                            </w:rPr>
                            <w:t>Lötzener Weg 2-4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E7599D">
                            <w:rPr>
                              <w:sz w:val="18"/>
                              <w:szCs w:val="18"/>
                            </w:rPr>
                            <w:t>68307 Mannheim</w:t>
                          </w:r>
                          <w:r w:rsidRPr="00E7599D">
                            <w:rPr>
                              <w:sz w:val="18"/>
                              <w:szCs w:val="18"/>
                            </w:rPr>
                            <w:br/>
                            <w:t>Tel. 0621 /</w:t>
                          </w:r>
                          <w:r w:rsidR="00C7079D">
                            <w:rPr>
                              <w:sz w:val="18"/>
                              <w:szCs w:val="18"/>
                            </w:rPr>
                            <w:t xml:space="preserve"> 77 70 10</w:t>
                          </w:r>
                          <w:r w:rsidR="00C7079D">
                            <w:rPr>
                              <w:sz w:val="18"/>
                              <w:szCs w:val="18"/>
                            </w:rPr>
                            <w:br/>
                            <w:t>Fax. 0621 / 77 70 111</w:t>
                          </w:r>
                        </w:p>
                        <w:p w:rsidR="00C7079D" w:rsidRDefault="00C7079D" w:rsidP="00C95999">
                          <w:pPr>
                            <w:pStyle w:val="Kopfzeile"/>
                            <w:spacing w:line="204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7599D" w:rsidRPr="00C95999" w:rsidRDefault="0024703D" w:rsidP="00C95999">
                          <w:pPr>
                            <w:pStyle w:val="Kopfzeile"/>
                            <w:spacing w:line="204" w:lineRule="auto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09</w:t>
                          </w:r>
                          <w:r w:rsidR="0018124A">
                            <w:rPr>
                              <w:b/>
                              <w:sz w:val="18"/>
                              <w:szCs w:val="18"/>
                            </w:rPr>
                            <w:t>.09.2020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3D6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1.75pt;margin-top:6.5pt;width:90.55pt;height:59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" filled="f" stroked="f">
              <v:textbox inset="0,0,0,0">
                <w:txbxContent>
                  <w:p w:rsidR="00C7079D" w:rsidRDefault="00E7599D" w:rsidP="00C95999">
                    <w:pPr>
                      <w:pStyle w:val="Kopfzeile"/>
                      <w:spacing w:line="204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E7599D">
                      <w:rPr>
                        <w:sz w:val="18"/>
                        <w:szCs w:val="18"/>
                      </w:rPr>
                      <w:t>Lötzener Weg 2-4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E7599D">
                      <w:rPr>
                        <w:sz w:val="18"/>
                        <w:szCs w:val="18"/>
                      </w:rPr>
                      <w:t>68307 Mannheim</w:t>
                    </w:r>
                    <w:r w:rsidRPr="00E7599D">
                      <w:rPr>
                        <w:sz w:val="18"/>
                        <w:szCs w:val="18"/>
                      </w:rPr>
                      <w:br/>
                      <w:t>Tel. 0621 /</w:t>
                    </w:r>
                    <w:r w:rsidR="00C7079D">
                      <w:rPr>
                        <w:sz w:val="18"/>
                        <w:szCs w:val="18"/>
                      </w:rPr>
                      <w:t xml:space="preserve"> 77 70 10</w:t>
                    </w:r>
                    <w:r w:rsidR="00C7079D">
                      <w:rPr>
                        <w:sz w:val="18"/>
                        <w:szCs w:val="18"/>
                      </w:rPr>
                      <w:br/>
                      <w:t>Fax. 0621 / 77 70 111</w:t>
                    </w:r>
                  </w:p>
                  <w:p w:rsidR="00C7079D" w:rsidRDefault="00C7079D" w:rsidP="00C95999">
                    <w:pPr>
                      <w:pStyle w:val="Kopfzeile"/>
                      <w:spacing w:line="204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E7599D" w:rsidRPr="00C95999" w:rsidRDefault="0024703D" w:rsidP="00C95999">
                    <w:pPr>
                      <w:pStyle w:val="Kopfzeile"/>
                      <w:spacing w:line="204" w:lineRule="auto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09</w:t>
                    </w:r>
                    <w:r w:rsidR="0018124A">
                      <w:rPr>
                        <w:b/>
                        <w:sz w:val="18"/>
                        <w:szCs w:val="18"/>
                      </w:rPr>
                      <w:t>.09.2020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02D3" w:rsidRPr="00B902D3">
      <w:rPr>
        <w:b/>
        <w:noProof/>
        <w:color w:val="000000" w:themeColor="text1"/>
        <w:sz w:val="32"/>
        <w:szCs w:val="32"/>
        <w:lang w:eastAsia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216" behindDoc="0" locked="0" layoutInCell="1" allowOverlap="1" wp14:anchorId="6AC96144" wp14:editId="4AA564EA">
          <wp:simplePos x="0" y="0"/>
          <wp:positionH relativeFrom="margin">
            <wp:posOffset>5080</wp:posOffset>
          </wp:positionH>
          <wp:positionV relativeFrom="paragraph">
            <wp:posOffset>75565</wp:posOffset>
          </wp:positionV>
          <wp:extent cx="723265" cy="719455"/>
          <wp:effectExtent l="0" t="0" r="635" b="444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2D3" w:rsidRPr="00B902D3">
      <w:rPr>
        <w:b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Johanna-Geissmar-Gymnasium</w:t>
    </w:r>
  </w:p>
  <w:p w:rsidR="00B902D3" w:rsidRPr="00B902D3" w:rsidRDefault="00B902D3" w:rsidP="00C95999">
    <w:pPr>
      <w:pStyle w:val="Kopfzeile"/>
      <w:tabs>
        <w:tab w:val="clear" w:pos="4536"/>
        <w:tab w:val="clear" w:pos="9072"/>
      </w:tabs>
      <w:spacing w:line="168" w:lineRule="auto"/>
      <w:ind w:right="283"/>
      <w:jc w:val="center"/>
      <w:rPr>
        <w:b/>
        <w:color w:val="000000" w:themeColor="text1"/>
        <w:spacing w:val="4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902D3">
      <w:rPr>
        <w:b/>
        <w:color w:val="000000" w:themeColor="text1"/>
        <w:spacing w:val="4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Mannheim</w:t>
    </w:r>
  </w:p>
  <w:p w:rsidR="00B902D3" w:rsidRPr="00B902D3" w:rsidRDefault="00B902D3" w:rsidP="00C95999">
    <w:pPr>
      <w:pStyle w:val="Kopfzeile"/>
      <w:tabs>
        <w:tab w:val="clear" w:pos="4536"/>
        <w:tab w:val="clear" w:pos="9072"/>
      </w:tabs>
      <w:spacing w:line="192" w:lineRule="auto"/>
      <w:ind w:right="283"/>
      <w:jc w:val="center"/>
      <w:rPr>
        <w:color w:val="808080" w:themeColor="background1" w:themeShade="80"/>
        <w:spacing w:val="8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902D3">
      <w:rPr>
        <w:color w:val="808080" w:themeColor="background1" w:themeShade="80"/>
        <w:spacing w:val="8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Schulleitung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CAC510A"/>
    <w:multiLevelType w:val="hybridMultilevel"/>
    <w:tmpl w:val="DC9872EA"/>
    <w:lvl w:ilvl="0" w:tplc="E1E23D80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726"/>
    <w:multiLevelType w:val="hybridMultilevel"/>
    <w:tmpl w:val="83143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4A6F"/>
    <w:multiLevelType w:val="hybridMultilevel"/>
    <w:tmpl w:val="A970B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1B"/>
    <w:rsid w:val="000172AF"/>
    <w:rsid w:val="00020A68"/>
    <w:rsid w:val="0002171B"/>
    <w:rsid w:val="0007252B"/>
    <w:rsid w:val="0007742A"/>
    <w:rsid w:val="00095EE6"/>
    <w:rsid w:val="000967AC"/>
    <w:rsid w:val="000C01D4"/>
    <w:rsid w:val="000C08CB"/>
    <w:rsid w:val="000E33D7"/>
    <w:rsid w:val="00136EDF"/>
    <w:rsid w:val="0016447A"/>
    <w:rsid w:val="0018124A"/>
    <w:rsid w:val="00190FAC"/>
    <w:rsid w:val="001B3321"/>
    <w:rsid w:val="001C3323"/>
    <w:rsid w:val="001D6FFB"/>
    <w:rsid w:val="0024703D"/>
    <w:rsid w:val="00260C8D"/>
    <w:rsid w:val="002A28D1"/>
    <w:rsid w:val="002A2F97"/>
    <w:rsid w:val="002B0EE4"/>
    <w:rsid w:val="002B7DA6"/>
    <w:rsid w:val="002C6593"/>
    <w:rsid w:val="0035231A"/>
    <w:rsid w:val="00352D7F"/>
    <w:rsid w:val="003532C2"/>
    <w:rsid w:val="00393249"/>
    <w:rsid w:val="003B1235"/>
    <w:rsid w:val="003D53A9"/>
    <w:rsid w:val="003D59C8"/>
    <w:rsid w:val="00405C6E"/>
    <w:rsid w:val="00485904"/>
    <w:rsid w:val="004863FA"/>
    <w:rsid w:val="00487181"/>
    <w:rsid w:val="00496EDE"/>
    <w:rsid w:val="004D0798"/>
    <w:rsid w:val="004F718E"/>
    <w:rsid w:val="00553C99"/>
    <w:rsid w:val="005A1BFB"/>
    <w:rsid w:val="005B5C04"/>
    <w:rsid w:val="00600D61"/>
    <w:rsid w:val="00601B75"/>
    <w:rsid w:val="00616F2E"/>
    <w:rsid w:val="00626699"/>
    <w:rsid w:val="0064166E"/>
    <w:rsid w:val="006656C9"/>
    <w:rsid w:val="00730237"/>
    <w:rsid w:val="00740166"/>
    <w:rsid w:val="00775F15"/>
    <w:rsid w:val="00796349"/>
    <w:rsid w:val="007A21D6"/>
    <w:rsid w:val="007E3481"/>
    <w:rsid w:val="00801871"/>
    <w:rsid w:val="00812D90"/>
    <w:rsid w:val="0082444F"/>
    <w:rsid w:val="008434ED"/>
    <w:rsid w:val="00866E7A"/>
    <w:rsid w:val="00871B0F"/>
    <w:rsid w:val="00875CB3"/>
    <w:rsid w:val="008A5B3E"/>
    <w:rsid w:val="008C4C3B"/>
    <w:rsid w:val="0095546A"/>
    <w:rsid w:val="009C4AC3"/>
    <w:rsid w:val="009C5EBA"/>
    <w:rsid w:val="00A203BA"/>
    <w:rsid w:val="00A40602"/>
    <w:rsid w:val="00A66B61"/>
    <w:rsid w:val="00A94A85"/>
    <w:rsid w:val="00AB3B7B"/>
    <w:rsid w:val="00B11892"/>
    <w:rsid w:val="00B2498D"/>
    <w:rsid w:val="00B5712D"/>
    <w:rsid w:val="00B902D3"/>
    <w:rsid w:val="00B9082A"/>
    <w:rsid w:val="00BA6E01"/>
    <w:rsid w:val="00C153A4"/>
    <w:rsid w:val="00C7079D"/>
    <w:rsid w:val="00C95999"/>
    <w:rsid w:val="00CA5994"/>
    <w:rsid w:val="00CC4017"/>
    <w:rsid w:val="00D13EEF"/>
    <w:rsid w:val="00D50E7B"/>
    <w:rsid w:val="00D92289"/>
    <w:rsid w:val="00DD185D"/>
    <w:rsid w:val="00DD3BAF"/>
    <w:rsid w:val="00DE50B9"/>
    <w:rsid w:val="00DE6A4B"/>
    <w:rsid w:val="00E074A2"/>
    <w:rsid w:val="00E2135D"/>
    <w:rsid w:val="00E42CE5"/>
    <w:rsid w:val="00E666EE"/>
    <w:rsid w:val="00E7599D"/>
    <w:rsid w:val="00E86167"/>
    <w:rsid w:val="00E97425"/>
    <w:rsid w:val="00EA75E1"/>
    <w:rsid w:val="00EC5383"/>
    <w:rsid w:val="00EF6612"/>
    <w:rsid w:val="00F10EFF"/>
    <w:rsid w:val="00F176AD"/>
    <w:rsid w:val="00F550EE"/>
    <w:rsid w:val="00F736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9D9B3-B522-417D-BD48-F1A7A16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6AD"/>
    <w:pPr>
      <w:spacing w:after="4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697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0C8D"/>
    <w:pPr>
      <w:numPr>
        <w:numId w:val="1"/>
      </w:numPr>
      <w:spacing w:before="120" w:after="60"/>
      <w:jc w:val="both"/>
    </w:pPr>
    <w:rPr>
      <w:rFonts w:eastAsiaTheme="minorEastAsia"/>
      <w:color w:val="0070C0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0C8D"/>
    <w:rPr>
      <w:rFonts w:eastAsiaTheme="minorEastAsia"/>
      <w:color w:val="0070C0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2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2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76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02D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2D3"/>
  </w:style>
  <w:style w:type="paragraph" w:styleId="Fuzeile">
    <w:name w:val="footer"/>
    <w:basedOn w:val="Standard"/>
    <w:link w:val="FuzeileZchn"/>
    <w:uiPriority w:val="99"/>
    <w:unhideWhenUsed/>
    <w:rsid w:val="00B902D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02D3"/>
  </w:style>
  <w:style w:type="paragraph" w:styleId="StandardWeb">
    <w:name w:val="Normal (Web)"/>
    <w:basedOn w:val="Standard"/>
    <w:uiPriority w:val="99"/>
    <w:semiHidden/>
    <w:unhideWhenUsed/>
    <w:rsid w:val="003B1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94E1-5B0C-4B69-A075-53EF6B1D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Zenker</dc:creator>
  <cp:lastModifiedBy>40.1 Johanna-Geissmar-Gymnasium (stellv. Schulleitung)</cp:lastModifiedBy>
  <cp:revision>5</cp:revision>
  <cp:lastPrinted>2020-09-09T11:52:00Z</cp:lastPrinted>
  <dcterms:created xsi:type="dcterms:W3CDTF">2020-09-09T11:36:00Z</dcterms:created>
  <dcterms:modified xsi:type="dcterms:W3CDTF">2020-09-09T12:05:00Z</dcterms:modified>
</cp:coreProperties>
</file>